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7E3874" w:rsidRPr="009B77A3" w:rsidRDefault="007E3874" w:rsidP="007E3874">
      <w:pPr>
        <w:rPr>
          <w:rStyle w:val="apple-style-span"/>
          <w:rFonts w:ascii="Verdana" w:hAnsi="Verdana"/>
          <w:color w:val="020202"/>
          <w:sz w:val="28"/>
          <w:szCs w:val="18"/>
        </w:rPr>
      </w:pPr>
      <w:r w:rsidRPr="009B77A3">
        <w:rPr>
          <w:rStyle w:val="apple-style-span"/>
          <w:rFonts w:ascii="Verdana" w:hAnsi="Verdana"/>
          <w:color w:val="020202"/>
          <w:sz w:val="28"/>
          <w:szCs w:val="18"/>
        </w:rPr>
        <w:t>T28A transformés en T28 Fennec.</w:t>
      </w:r>
      <w:r w:rsidR="00B07720" w:rsidRPr="009B77A3">
        <w:rPr>
          <w:rStyle w:val="apple-style-span"/>
          <w:rFonts w:ascii="Verdana" w:hAnsi="Verdana"/>
          <w:color w:val="020202"/>
          <w:sz w:val="28"/>
          <w:szCs w:val="18"/>
        </w:rPr>
        <w:t>T28A rebuilt as T28 Fennec.</w:t>
      </w:r>
    </w:p>
    <w:p w:rsidR="009D3801" w:rsidRPr="009B77A3" w:rsidRDefault="007E3874" w:rsidP="007E3874">
      <w:pPr>
        <w:rPr>
          <w:rStyle w:val="apple-style-span"/>
          <w:rFonts w:ascii="Verdana" w:hAnsi="Verdana"/>
          <w:color w:val="020202"/>
          <w:sz w:val="20"/>
          <w:szCs w:val="18"/>
          <w:lang w:val="en-US"/>
        </w:rPr>
      </w:pP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#01, 51-3593, notes: USAF as a T-28A. </w:t>
      </w:r>
      <w:proofErr w:type="gram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Then to Pacific </w:t>
      </w:r>
      <w:proofErr w:type="spell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Aeromotive</w:t>
      </w:r>
      <w:proofErr w:type="spellEnd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- registered as N79Z - for conversion into a Fennec.</w:t>
      </w:r>
      <w:proofErr w:type="gramEnd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</w:t>
      </w:r>
      <w:proofErr w:type="gram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Shipped to </w:t>
      </w:r>
      <w:proofErr w:type="spell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Sud</w:t>
      </w:r>
      <w:proofErr w:type="spellEnd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</w:t>
      </w:r>
      <w:proofErr w:type="spell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Avaition</w:t>
      </w:r>
      <w:proofErr w:type="spellEnd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in July 1959.</w:t>
      </w:r>
      <w:proofErr w:type="gramEnd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</w:t>
      </w:r>
      <w:proofErr w:type="gram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First prototype.</w:t>
      </w:r>
      <w:proofErr w:type="gramEnd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This Fennec was destroyed during a test flight in 1960, in France (2007).</w:t>
      </w:r>
      <w:r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#02, 51-3751, notes: USAF as T-28A. This was the second prototype Fennec and was built to p</w:t>
      </w:r>
      <w:r w:rsidR="009D3801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r</w:t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oduction standards. It returned to the U.S. in 1968. </w:t>
      </w:r>
      <w:proofErr w:type="gram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Currently on the U.S. civil registry as N14108, as a T-28B (2006).</w:t>
      </w:r>
      <w:proofErr w:type="gramEnd"/>
      <w:r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1, 51-7632, notes: USAF as T-28A. After conversion this Fennec served with the </w:t>
      </w:r>
      <w:proofErr w:type="spell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Armee</w:t>
      </w:r>
      <w:proofErr w:type="spellEnd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de </w:t>
      </w:r>
      <w:proofErr w:type="spell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L'Air</w:t>
      </w:r>
      <w:proofErr w:type="spellEnd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, after which is went to the Moroccan Air Force. It was then registered CN-AEP and went to the Honduran Air Force - S/N EAM 226 - in 1978. In 1985, carrying the civil registration HR-226A, this Fennec went to the U.S. Currently on the U.S. registry as N632NA, as a T-28D (2000).</w:t>
      </w:r>
      <w:r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2, 51-7669, </w:t>
      </w:r>
      <w:proofErr w:type="gram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</w:t>
      </w:r>
      <w:proofErr w:type="gramEnd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: Currently on the U.S. civil registry as N9860A, as a T-28D. </w:t>
      </w:r>
      <w:proofErr w:type="gram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Reportedly under restoration (1984).</w:t>
      </w:r>
      <w:proofErr w:type="gramEnd"/>
      <w:r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3, 51-7719, notes: This Fennec was reportedly destroyed in 1961, in Algeria (2007).</w:t>
      </w:r>
      <w:r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4, 51-7730, </w:t>
      </w:r>
      <w:proofErr w:type="gram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</w:t>
      </w:r>
      <w:proofErr w:type="gramEnd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 Currently on the U.S. Civil registry as N9857A, as a T-28D. The registration is in question (2007).</w:t>
      </w:r>
      <w:r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5, 51-7688, notes</w:t>
      </w:r>
      <w:proofErr w:type="gram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</w:t>
      </w:r>
      <w:proofErr w:type="gramEnd"/>
      <w:r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6, 51-1206, </w:t>
      </w:r>
      <w:proofErr w:type="spell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notes:</w:t>
      </w:r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Offered</w:t>
      </w:r>
      <w:proofErr w:type="spellEnd"/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to Morocco 1965.</w:t>
      </w:r>
      <w:r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7, 51-7747, </w:t>
      </w:r>
      <w:proofErr w:type="spell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</w:t>
      </w:r>
      <w:proofErr w:type="gram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</w:t>
      </w:r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French</w:t>
      </w:r>
      <w:proofErr w:type="spellEnd"/>
      <w:proofErr w:type="gramEnd"/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AF Squadron EALA 3/9. </w:t>
      </w:r>
      <w:proofErr w:type="gramStart"/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Offered to Morocco 1965.</w:t>
      </w:r>
      <w:proofErr w:type="gramEnd"/>
      <w:r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8, 51-7844, </w:t>
      </w:r>
      <w:proofErr w:type="spell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</w:t>
      </w:r>
      <w:proofErr w:type="gram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</w:t>
      </w:r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Sold</w:t>
      </w:r>
      <w:proofErr w:type="spellEnd"/>
      <w:proofErr w:type="gramEnd"/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to Honduras. Fly as HR-227A.</w:t>
      </w:r>
      <w:r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9, 52-1193, notes: This Fennec was reportedly destroyed in 1962, in Algeria (2007).</w:t>
      </w:r>
      <w:r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10, 52-1195, notes: This Fennec was reportedly destroyed in 1961, in Algeria (2007).</w:t>
      </w:r>
      <w:r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11, 51-7680, </w:t>
      </w:r>
      <w:proofErr w:type="spell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</w:t>
      </w:r>
      <w:proofErr w:type="gram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</w:t>
      </w:r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French</w:t>
      </w:r>
      <w:proofErr w:type="spellEnd"/>
      <w:proofErr w:type="gramEnd"/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AF Squadron EALA 3/9. </w:t>
      </w:r>
      <w:proofErr w:type="gramStart"/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Sold to Argentina.</w:t>
      </w:r>
      <w:proofErr w:type="gramEnd"/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</w:t>
      </w:r>
      <w:proofErr w:type="gramStart"/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Crashed 1971.</w:t>
      </w:r>
      <w:proofErr w:type="gramEnd"/>
      <w:r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12, 52-1198, notes:</w:t>
      </w:r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Sold to Argentina. </w:t>
      </w:r>
      <w:proofErr w:type="gramStart"/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Crashed 1978.</w:t>
      </w:r>
      <w:proofErr w:type="gramEnd"/>
      <w:r w:rsidR="00B07720"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13, 52-1199, notes:</w:t>
      </w:r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French AF Squadron EALA 3/9. </w:t>
      </w:r>
      <w:proofErr w:type="gramStart"/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Sold to Argentina.</w:t>
      </w:r>
      <w:proofErr w:type="gramEnd"/>
      <w:r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14, 52-1204, notes:</w:t>
      </w:r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French AF Squadron EALA 3/9. </w:t>
      </w:r>
      <w:proofErr w:type="gramStart"/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Sold to Argentina.</w:t>
      </w:r>
      <w:proofErr w:type="gramEnd"/>
      <w:r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15, 52-1238, </w:t>
      </w:r>
      <w:proofErr w:type="spell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</w:t>
      </w:r>
      <w:proofErr w:type="gram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</w:t>
      </w:r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Warbird</w:t>
      </w:r>
      <w:proofErr w:type="spellEnd"/>
      <w:proofErr w:type="gramEnd"/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N238V.</w:t>
      </w:r>
      <w:r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16, 52-1232, </w:t>
      </w:r>
      <w:proofErr w:type="spell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</w:t>
      </w:r>
      <w:proofErr w:type="gram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</w:t>
      </w:r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Sold</w:t>
      </w:r>
      <w:proofErr w:type="spellEnd"/>
      <w:proofErr w:type="gramEnd"/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by the French to Argentina.</w:t>
      </w:r>
      <w:r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17, 51-7817, notes:</w:t>
      </w:r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Sold by the French to Argentina. </w:t>
      </w:r>
      <w:proofErr w:type="gramStart"/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Naval Air Museum.</w:t>
      </w:r>
      <w:proofErr w:type="gramEnd"/>
      <w:r w:rsidR="00B07720"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18, 52-1194, notes:</w:t>
      </w:r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French AF Squadron EALA 3/9. </w:t>
      </w:r>
      <w:proofErr w:type="gramStart"/>
      <w:r w:rsidR="00B07720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Sold to Argentina.</w:t>
      </w:r>
      <w:proofErr w:type="gramEnd"/>
      <w:r w:rsidR="00B07720"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19, 51-7812, </w:t>
      </w:r>
      <w:proofErr w:type="spell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</w:t>
      </w:r>
      <w:proofErr w:type="gram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</w:t>
      </w:r>
      <w:r w:rsidR="009D3801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Warbird</w:t>
      </w:r>
      <w:proofErr w:type="spellEnd"/>
      <w:proofErr w:type="gramEnd"/>
      <w:r w:rsidR="009D3801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C-BGKT.</w:t>
      </w:r>
      <w:r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20</w:t>
      </w:r>
      <w:proofErr w:type="gram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,</w:t>
      </w:r>
      <w:r w:rsidR="009D3801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52</w:t>
      </w:r>
      <w:proofErr w:type="gramEnd"/>
      <w:r w:rsidR="009D3801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-1231,Notes: Sold by the French to Argentina.</w:t>
      </w:r>
      <w:r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21, 51-7845, notes:</w:t>
      </w:r>
      <w:r w:rsidR="009D3801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Wreck in Patagonia.</w:t>
      </w:r>
    </w:p>
    <w:p w:rsidR="007E3874" w:rsidRPr="009B77A3" w:rsidRDefault="009D3801" w:rsidP="007E3874">
      <w:pPr>
        <w:rPr>
          <w:rStyle w:val="apple-style-span"/>
          <w:rFonts w:ascii="Verdana" w:hAnsi="Verdana"/>
          <w:color w:val="020202"/>
          <w:sz w:val="20"/>
          <w:szCs w:val="18"/>
          <w:lang w:val="en-US"/>
        </w:rPr>
      </w:pP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Fennec# 22</w:t>
      </w:r>
      <w:proofErr w:type="gram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,52</w:t>
      </w:r>
      <w:proofErr w:type="gramEnd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-1241 :French Air Force crashed Algeria 1961.</w:t>
      </w:r>
      <w:r w:rsidR="007E3874"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="007E3874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Fennec # 23, 52-1226, </w:t>
      </w:r>
      <w:proofErr w:type="spellStart"/>
      <w:r w:rsidR="007E3874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notes</w:t>
      </w:r>
      <w:proofErr w:type="gramStart"/>
      <w:r w:rsidR="007E3874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</w:t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Warbird</w:t>
      </w:r>
      <w:proofErr w:type="spellEnd"/>
      <w:proofErr w:type="gramEnd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N8522X.</w:t>
      </w:r>
      <w:r w:rsidR="007E3874"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="007E3874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24, 51-7835, notes:</w:t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</w:t>
      </w:r>
      <w:proofErr w:type="spell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Warbird</w:t>
      </w:r>
      <w:proofErr w:type="spellEnd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N 14145.</w:t>
      </w:r>
      <w:r w:rsidR="007E3874"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="007E3874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25, 51-7834, notes:</w:t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French AF Squadron EALA 3/10. </w:t>
      </w:r>
      <w:proofErr w:type="spell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Warbird</w:t>
      </w:r>
      <w:proofErr w:type="spellEnd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N 994CA</w:t>
      </w:r>
      <w:proofErr w:type="gram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.</w:t>
      </w:r>
      <w:proofErr w:type="gramEnd"/>
      <w:r w:rsidR="007E3874"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="007E3874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26, 51-7799, notes:</w:t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French AF Squadron EALA 3/10. </w:t>
      </w:r>
      <w:proofErr w:type="spell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Warbird</w:t>
      </w:r>
      <w:proofErr w:type="spellEnd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N 91020.</w:t>
      </w:r>
      <w:r w:rsidR="007E3874"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="007E3874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27, 51-3624, notes</w:t>
      </w:r>
      <w:proofErr w:type="gramStart"/>
      <w:r w:rsidR="007E3874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:</w:t>
      </w:r>
      <w:proofErr w:type="gramEnd"/>
      <w:r w:rsidR="007E3874"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="007E3874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28, 51-3635, notes:</w:t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Sold by the French to Argentina. </w:t>
      </w:r>
      <w:proofErr w:type="gramStart"/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Naval Air Museum.</w:t>
      </w:r>
      <w:proofErr w:type="gramEnd"/>
      <w:r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="007E3874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>Fennec # 29, 51-3647, notes:</w:t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Sold by the French to Argentina. Still flying Great Britain </w:t>
      </w:r>
      <w:r w:rsidR="007E3874" w:rsidRPr="009B77A3">
        <w:rPr>
          <w:rFonts w:ascii="Verdana" w:hAnsi="Verdana"/>
          <w:color w:val="020202"/>
          <w:sz w:val="20"/>
          <w:szCs w:val="18"/>
          <w:lang w:val="en-US"/>
        </w:rPr>
        <w:br/>
      </w:r>
      <w:r w:rsidR="007E3874"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lastRenderedPageBreak/>
        <w:t>Fennec # 30, 51-3652, notes:</w:t>
      </w:r>
      <w:r w:rsidRPr="009B77A3">
        <w:rPr>
          <w:rStyle w:val="apple-style-span"/>
          <w:rFonts w:ascii="Verdana" w:hAnsi="Verdana"/>
          <w:color w:val="020202"/>
          <w:sz w:val="20"/>
          <w:szCs w:val="18"/>
          <w:lang w:val="en-US"/>
        </w:rPr>
        <w:t xml:space="preserve"> Sold by the French to Argentina.</w:t>
      </w:r>
      <w:r w:rsidR="007E3874" w:rsidRPr="009B77A3">
        <w:rPr>
          <w:rFonts w:ascii="Verdana" w:hAnsi="Verdana"/>
          <w:color w:val="020202"/>
          <w:sz w:val="20"/>
          <w:szCs w:val="18"/>
          <w:lang w:val="en-US"/>
        </w:rPr>
        <w:br/>
      </w:r>
    </w:p>
    <w:sectPr w:rsidR="007E3874" w:rsidRPr="009B77A3" w:rsidSect="00D1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7E3874"/>
    <w:rsid w:val="0007566F"/>
    <w:rsid w:val="00315AD3"/>
    <w:rsid w:val="00356D19"/>
    <w:rsid w:val="007E3874"/>
    <w:rsid w:val="009B77A3"/>
    <w:rsid w:val="009D3801"/>
    <w:rsid w:val="00B07720"/>
    <w:rsid w:val="00D1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A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7E3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</dc:creator>
  <cp:keywords/>
  <dc:description/>
  <cp:lastModifiedBy>Rocky</cp:lastModifiedBy>
  <cp:revision>2</cp:revision>
  <dcterms:created xsi:type="dcterms:W3CDTF">2010-02-19T15:28:00Z</dcterms:created>
  <dcterms:modified xsi:type="dcterms:W3CDTF">2010-02-19T15:28:00Z</dcterms:modified>
</cp:coreProperties>
</file>